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EAFB9" w14:textId="766856D3" w:rsidR="00E87545" w:rsidRPr="005F411D" w:rsidRDefault="004D3483" w:rsidP="004D3483">
      <w:pPr>
        <w:jc w:val="center"/>
        <w:rPr>
          <w:rFonts w:ascii="Times New Roman" w:hAnsi="Times New Roman" w:cs="Times New Roman"/>
          <w:b/>
          <w:bCs/>
          <w:sz w:val="36"/>
          <w:szCs w:val="36"/>
          <w:lang w:val="ro-RO"/>
        </w:rPr>
      </w:pPr>
      <w:r w:rsidRPr="005F411D">
        <w:rPr>
          <w:rFonts w:ascii="Times New Roman" w:hAnsi="Times New Roman" w:cs="Times New Roman"/>
          <w:b/>
          <w:bCs/>
          <w:sz w:val="36"/>
          <w:szCs w:val="36"/>
          <w:lang w:val="ro-RO"/>
        </w:rPr>
        <w:t>Arduino Game of Life</w:t>
      </w:r>
    </w:p>
    <w:p w14:paraId="1BD7DDFB" w14:textId="60762AB3" w:rsidR="00EB5322" w:rsidRPr="005F411D" w:rsidRDefault="00EB5322" w:rsidP="004D3483">
      <w:pPr>
        <w:jc w:val="center"/>
        <w:rPr>
          <w:rFonts w:ascii="Times New Roman" w:hAnsi="Times New Roman" w:cs="Times New Roman"/>
          <w:b/>
          <w:bCs/>
          <w:sz w:val="36"/>
          <w:szCs w:val="36"/>
          <w:lang w:val="ro-RO"/>
        </w:rPr>
      </w:pPr>
    </w:p>
    <w:p w14:paraId="3050F96F" w14:textId="5A5EE113" w:rsidR="00EB5322" w:rsidRPr="005F411D" w:rsidRDefault="00726F34" w:rsidP="0018168E">
      <w:pPr>
        <w:pStyle w:val="Heading1"/>
        <w:numPr>
          <w:ilvl w:val="0"/>
          <w:numId w:val="1"/>
        </w:numPr>
        <w:rPr>
          <w:rFonts w:ascii="Times New Roman" w:hAnsi="Times New Roman" w:cs="Times New Roman"/>
          <w:lang w:val="ro-RO"/>
        </w:rPr>
      </w:pPr>
      <w:r w:rsidRPr="005F411D">
        <w:rPr>
          <w:rFonts w:ascii="Times New Roman" w:hAnsi="Times New Roman" w:cs="Times New Roman"/>
          <w:lang w:val="ro-RO"/>
        </w:rPr>
        <w:t>Descriere temă aleasă</w:t>
      </w:r>
    </w:p>
    <w:p w14:paraId="5CDCA2D7" w14:textId="77777777" w:rsidR="00CA1143" w:rsidRPr="005F411D" w:rsidRDefault="00CA1143" w:rsidP="00CA1143">
      <w:pPr>
        <w:rPr>
          <w:rFonts w:ascii="Times New Roman" w:hAnsi="Times New Roman" w:cs="Times New Roman"/>
          <w:lang w:val="ro-RO"/>
        </w:rPr>
      </w:pPr>
    </w:p>
    <w:p w14:paraId="53FF70C4" w14:textId="77777777" w:rsidR="00662A4C" w:rsidRPr="005F411D" w:rsidRDefault="00662A4C" w:rsidP="00F85E57">
      <w:pPr>
        <w:spacing w:line="276" w:lineRule="auto"/>
        <w:jc w:val="both"/>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 xml:space="preserve">Jocul Game of Life reprezintă un exemplu de un automat celular, introdus în anul 1970 de către matematicianul John Horton Conway (1937-2020) ce folosește un set de reguli pentru a evolua. Nu este considerat un joc în adevăratul sens al cuvântului, întrucât nu are jucători și deci, nu există câștigători și pierzători. De asemenea are proprietatea de indecidibilitate, adică nu se poate găsi un tipar, prin care să se afle anumite stări viitoare. </w:t>
      </w:r>
    </w:p>
    <w:p w14:paraId="0B7B03F6" w14:textId="41CC3531" w:rsidR="00662690" w:rsidRPr="005F411D" w:rsidRDefault="00662A4C" w:rsidP="00F85E57">
      <w:pPr>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Un automat celular reprezintă un model studiat atât în matematică, cât și în fizică și alte științe, format, de obicei, din două stări: 1 și 0 (”Pornit”, ”Oprit”). În cazul Game of Life, cele două stări pe care le poate avea o celulă vor fi descrise ca ”Viu” și ”Mort”. De asemenea, un automat celular are forma unei grile, în care fiecare celulă poate avea un număr de celule vecine. În cazul Game of Life, grila poate avea orice dimensiune, iar numărul de celule vecine pentru fiecare celulă în parte este de 8. Fiecare etapă a jocului se numește generație. Celulele își pot schimba starea de la o generație la alta. În cadrul Game of Life, acest lucru se face, doar în funcție de celulele vecine.</w:t>
      </w:r>
    </w:p>
    <w:p w14:paraId="70BF1B8C" w14:textId="0CCC1F32" w:rsidR="00873676" w:rsidRPr="005F411D" w:rsidRDefault="00873676" w:rsidP="006463A3">
      <w:pPr>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Regulile „Game of Life”</w:t>
      </w:r>
      <w:r w:rsidR="00436C1C" w:rsidRPr="005F411D">
        <w:rPr>
          <w:rFonts w:ascii="Times New Roman" w:hAnsi="Times New Roman" w:cs="Times New Roman"/>
          <w:noProof/>
          <w:sz w:val="24"/>
          <w:szCs w:val="24"/>
          <w:lang w:val="ro-RO"/>
        </w:rPr>
        <w:t xml:space="preserve"> sunt următoarele</w:t>
      </w:r>
      <w:r w:rsidR="00846AC8" w:rsidRPr="005F411D">
        <w:rPr>
          <w:rFonts w:ascii="Times New Roman" w:hAnsi="Times New Roman" w:cs="Times New Roman"/>
          <w:noProof/>
          <w:sz w:val="24"/>
          <w:szCs w:val="24"/>
          <w:lang w:val="ro-RO"/>
        </w:rPr>
        <w:t>:</w:t>
      </w:r>
    </w:p>
    <w:p w14:paraId="5D61FBC7" w14:textId="69E50533" w:rsidR="00453BAD" w:rsidRPr="005F411D" w:rsidRDefault="00453BAD" w:rsidP="00453BAD">
      <w:pPr>
        <w:ind w:firstLine="720"/>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1.</w:t>
      </w:r>
      <w:r w:rsidRPr="005F411D">
        <w:rPr>
          <w:rFonts w:ascii="Times New Roman" w:hAnsi="Times New Roman" w:cs="Times New Roman"/>
          <w:noProof/>
          <w:sz w:val="24"/>
          <w:szCs w:val="24"/>
          <w:lang w:val="ro-RO"/>
        </w:rPr>
        <w:t xml:space="preserve"> </w:t>
      </w:r>
      <w:r w:rsidRPr="005F411D">
        <w:rPr>
          <w:rFonts w:ascii="Times New Roman" w:hAnsi="Times New Roman" w:cs="Times New Roman"/>
          <w:noProof/>
          <w:sz w:val="24"/>
          <w:szCs w:val="24"/>
          <w:lang w:val="ro-RO"/>
        </w:rPr>
        <w:t>O celulă vie cu 2 sau 3 vecini vii, va rămâne vie și in generația următoare;</w:t>
      </w:r>
    </w:p>
    <w:p w14:paraId="1304D990" w14:textId="75126928" w:rsidR="00453BAD" w:rsidRPr="005F411D" w:rsidRDefault="00453BAD" w:rsidP="00453BAD">
      <w:pPr>
        <w:ind w:firstLine="720"/>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2.</w:t>
      </w:r>
      <w:r w:rsidRPr="005F411D">
        <w:rPr>
          <w:rFonts w:ascii="Times New Roman" w:hAnsi="Times New Roman" w:cs="Times New Roman"/>
          <w:noProof/>
          <w:sz w:val="24"/>
          <w:szCs w:val="24"/>
          <w:lang w:val="ro-RO"/>
        </w:rPr>
        <w:t xml:space="preserve"> </w:t>
      </w:r>
      <w:r w:rsidRPr="005F411D">
        <w:rPr>
          <w:rFonts w:ascii="Times New Roman" w:hAnsi="Times New Roman" w:cs="Times New Roman"/>
          <w:noProof/>
          <w:sz w:val="24"/>
          <w:szCs w:val="24"/>
          <w:lang w:val="ro-RO"/>
        </w:rPr>
        <w:t>O celulă vie cu mai puțin de 2 vecini vii sau mai mult de 3 vecini vii, va deveni moartă;</w:t>
      </w:r>
    </w:p>
    <w:p w14:paraId="0DD589C6" w14:textId="69455D7B" w:rsidR="00004A5D" w:rsidRPr="005F411D" w:rsidRDefault="00453BAD" w:rsidP="00453BAD">
      <w:pPr>
        <w:ind w:firstLine="720"/>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3.</w:t>
      </w:r>
      <w:r w:rsidRPr="005F411D">
        <w:rPr>
          <w:rFonts w:ascii="Times New Roman" w:hAnsi="Times New Roman" w:cs="Times New Roman"/>
          <w:noProof/>
          <w:sz w:val="24"/>
          <w:szCs w:val="24"/>
          <w:lang w:val="ro-RO"/>
        </w:rPr>
        <w:t xml:space="preserve"> </w:t>
      </w:r>
      <w:r w:rsidRPr="005F411D">
        <w:rPr>
          <w:rFonts w:ascii="Times New Roman" w:hAnsi="Times New Roman" w:cs="Times New Roman"/>
          <w:noProof/>
          <w:sz w:val="24"/>
          <w:szCs w:val="24"/>
          <w:lang w:val="ro-RO"/>
        </w:rPr>
        <w:t>O celulă moartă cu 3 vecini vii va deveni vie</w:t>
      </w:r>
      <w:r w:rsidR="000B323F" w:rsidRPr="005F411D">
        <w:rPr>
          <w:rFonts w:ascii="Times New Roman" w:hAnsi="Times New Roman" w:cs="Times New Roman"/>
          <w:noProof/>
          <w:sz w:val="24"/>
          <w:szCs w:val="24"/>
          <w:lang w:val="ro-RO"/>
        </w:rPr>
        <w:t>.</w:t>
      </w:r>
    </w:p>
    <w:p w14:paraId="25201B6A" w14:textId="5D991FC2" w:rsidR="00FC7CC5" w:rsidRPr="005F411D" w:rsidRDefault="00E957C6" w:rsidP="00453BAD">
      <w:pPr>
        <w:ind w:firstLine="720"/>
        <w:rPr>
          <w:rFonts w:ascii="Times New Roman" w:hAnsi="Times New Roman" w:cs="Times New Roman"/>
          <w:noProof/>
          <w:sz w:val="24"/>
          <w:szCs w:val="24"/>
          <w:lang w:val="ro-RO"/>
        </w:rPr>
      </w:pPr>
      <w:r w:rsidRPr="005F411D">
        <w:rPr>
          <w:rFonts w:ascii="Times New Roman" w:hAnsi="Times New Roman" w:cs="Times New Roman"/>
          <w:noProof/>
          <w:sz w:val="24"/>
          <w:szCs w:val="24"/>
          <w:lang w:val="ro-RO"/>
        </w:rPr>
        <w:t>Putem observa de</w:t>
      </w:r>
      <w:r w:rsidR="00FC7CC5" w:rsidRPr="005F411D">
        <w:rPr>
          <w:rFonts w:ascii="Times New Roman" w:hAnsi="Times New Roman" w:cs="Times New Roman"/>
          <w:noProof/>
          <w:sz w:val="24"/>
          <w:szCs w:val="24"/>
          <w:lang w:val="ro-RO"/>
        </w:rPr>
        <w:t xml:space="preserve"> exemplu</w:t>
      </w:r>
      <w:r w:rsidRPr="005F411D">
        <w:rPr>
          <w:rFonts w:ascii="Times New Roman" w:hAnsi="Times New Roman" w:cs="Times New Roman"/>
          <w:noProof/>
          <w:sz w:val="24"/>
          <w:szCs w:val="24"/>
          <w:lang w:val="ro-RO"/>
        </w:rPr>
        <w:t xml:space="preserve"> următorul tabel de </w:t>
      </w:r>
      <w:r w:rsidR="007E44B7" w:rsidRPr="005F411D">
        <w:rPr>
          <w:rFonts w:ascii="Times New Roman" w:hAnsi="Times New Roman" w:cs="Times New Roman"/>
          <w:noProof/>
          <w:sz w:val="24"/>
          <w:szCs w:val="24"/>
          <w:lang w:val="ro-RO"/>
        </w:rPr>
        <w:t>modificare a stărilor unei configurații de celule</w:t>
      </w:r>
      <w:r w:rsidR="00FC7CC5" w:rsidRPr="005F411D">
        <w:rPr>
          <w:rFonts w:ascii="Times New Roman" w:hAnsi="Times New Roman" w:cs="Times New Roman"/>
          <w:noProof/>
          <w:sz w:val="24"/>
          <w:szCs w:val="24"/>
          <w:lang w:val="ro-RO"/>
        </w:rPr>
        <w:t>:</w:t>
      </w:r>
    </w:p>
    <w:tbl>
      <w:tblPr>
        <w:tblStyle w:val="TableGrid"/>
        <w:tblW w:w="0" w:type="auto"/>
        <w:tblLayout w:type="fixed"/>
        <w:tblLook w:val="04A0" w:firstRow="1" w:lastRow="0" w:firstColumn="1" w:lastColumn="0" w:noHBand="0" w:noVBand="1"/>
      </w:tblPr>
      <w:tblGrid>
        <w:gridCol w:w="2254"/>
        <w:gridCol w:w="2254"/>
        <w:gridCol w:w="2254"/>
        <w:gridCol w:w="2254"/>
      </w:tblGrid>
      <w:tr w:rsidR="00FC7CC5" w:rsidRPr="005F411D" w14:paraId="60946B08" w14:textId="77777777" w:rsidTr="00E106B4">
        <w:trPr>
          <w:trHeight w:val="2021"/>
        </w:trPr>
        <w:tc>
          <w:tcPr>
            <w:tcW w:w="2254" w:type="dxa"/>
          </w:tcPr>
          <w:p w14:paraId="36CBCF08" w14:textId="77777777" w:rsidR="00FC7CC5" w:rsidRPr="005F411D" w:rsidRDefault="00FC7CC5" w:rsidP="00E106B4">
            <w:pPr>
              <w:spacing w:line="276" w:lineRule="auto"/>
              <w:jc w:val="both"/>
              <w:rPr>
                <w:lang w:val="ro-RO"/>
              </w:rPr>
            </w:pPr>
            <w:r w:rsidRPr="005F411D">
              <w:rPr>
                <w:lang w:val="ro-RO"/>
              </w:rPr>
              <w:t>Generația 1</w:t>
            </w:r>
          </w:p>
        </w:tc>
        <w:tc>
          <w:tcPr>
            <w:tcW w:w="2254" w:type="dxa"/>
          </w:tcPr>
          <w:p w14:paraId="43D2255F" w14:textId="77777777" w:rsidR="00FC7CC5" w:rsidRPr="005F411D" w:rsidRDefault="00FC7CC5" w:rsidP="00E106B4">
            <w:pPr>
              <w:spacing w:line="276" w:lineRule="auto"/>
              <w:jc w:val="both"/>
              <w:rPr>
                <w:lang w:val="ro-RO"/>
              </w:rPr>
            </w:pPr>
            <w:r w:rsidRPr="005F411D">
              <w:rPr>
                <w:lang w:val="ro-RO"/>
              </w:rPr>
              <w:t>Generația 2</w:t>
            </w:r>
          </w:p>
        </w:tc>
        <w:tc>
          <w:tcPr>
            <w:tcW w:w="2254" w:type="dxa"/>
          </w:tcPr>
          <w:p w14:paraId="6FF08194" w14:textId="77777777" w:rsidR="00FC7CC5" w:rsidRPr="005F411D" w:rsidRDefault="00FC7CC5" w:rsidP="00E106B4">
            <w:pPr>
              <w:spacing w:line="276" w:lineRule="auto"/>
              <w:jc w:val="both"/>
              <w:rPr>
                <w:lang w:val="ro-RO"/>
              </w:rPr>
            </w:pPr>
            <w:r w:rsidRPr="005F411D">
              <w:rPr>
                <w:lang w:val="ro-RO"/>
              </w:rPr>
              <w:t>Generația 3</w:t>
            </w:r>
          </w:p>
        </w:tc>
        <w:tc>
          <w:tcPr>
            <w:tcW w:w="2254" w:type="dxa"/>
          </w:tcPr>
          <w:p w14:paraId="78A80352" w14:textId="77777777" w:rsidR="00FC7CC5" w:rsidRPr="005F411D" w:rsidRDefault="00FC7CC5" w:rsidP="00E106B4">
            <w:pPr>
              <w:spacing w:line="276" w:lineRule="auto"/>
              <w:jc w:val="both"/>
              <w:rPr>
                <w:lang w:val="ro-RO"/>
              </w:rPr>
            </w:pPr>
            <w:r w:rsidRPr="005F411D">
              <w:rPr>
                <w:lang w:val="ro-RO"/>
              </w:rPr>
              <w:t>Concluzie</w:t>
            </w:r>
          </w:p>
        </w:tc>
      </w:tr>
      <w:tr w:rsidR="00FC7CC5" w:rsidRPr="005F411D" w14:paraId="14C024FD" w14:textId="77777777" w:rsidTr="00E106B4">
        <w:trPr>
          <w:trHeight w:val="2021"/>
        </w:trPr>
        <w:tc>
          <w:tcPr>
            <w:tcW w:w="2254" w:type="dxa"/>
          </w:tcPr>
          <w:p w14:paraId="38DAF0B1"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7D78C182" wp14:editId="1CA48E8A">
                  <wp:extent cx="1238423" cy="1209844"/>
                  <wp:effectExtent l="0" t="0" r="0" b="9525"/>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5"/>
                          <a:stretch>
                            <a:fillRect/>
                          </a:stretch>
                        </pic:blipFill>
                        <pic:spPr>
                          <a:xfrm>
                            <a:off x="0" y="0"/>
                            <a:ext cx="1238423" cy="1209844"/>
                          </a:xfrm>
                          <a:prstGeom prst="rect">
                            <a:avLst/>
                          </a:prstGeom>
                        </pic:spPr>
                      </pic:pic>
                    </a:graphicData>
                  </a:graphic>
                </wp:inline>
              </w:drawing>
            </w:r>
          </w:p>
        </w:tc>
        <w:tc>
          <w:tcPr>
            <w:tcW w:w="2254" w:type="dxa"/>
          </w:tcPr>
          <w:p w14:paraId="42508786"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6FFD16C7" wp14:editId="5B5FB78B">
                  <wp:extent cx="1209844" cy="1171739"/>
                  <wp:effectExtent l="0" t="0" r="9525" b="9525"/>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6"/>
                          <a:stretch>
                            <a:fillRect/>
                          </a:stretch>
                        </pic:blipFill>
                        <pic:spPr>
                          <a:xfrm>
                            <a:off x="0" y="0"/>
                            <a:ext cx="1209844" cy="1171739"/>
                          </a:xfrm>
                          <a:prstGeom prst="rect">
                            <a:avLst/>
                          </a:prstGeom>
                        </pic:spPr>
                      </pic:pic>
                    </a:graphicData>
                  </a:graphic>
                </wp:inline>
              </w:drawing>
            </w:r>
          </w:p>
        </w:tc>
        <w:tc>
          <w:tcPr>
            <w:tcW w:w="2254" w:type="dxa"/>
          </w:tcPr>
          <w:p w14:paraId="266BF5A0"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02113507" wp14:editId="692C05BD">
                  <wp:extent cx="1228896" cy="1257475"/>
                  <wp:effectExtent l="0" t="0" r="9525" b="0"/>
                  <wp:docPr id="3" name="Picture 3" descr="A picture containing purple, electronics, keyboar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urple, electronics, keyboard, colorful&#10;&#10;Description automatically generated"/>
                          <pic:cNvPicPr/>
                        </pic:nvPicPr>
                        <pic:blipFill>
                          <a:blip r:embed="rId7"/>
                          <a:stretch>
                            <a:fillRect/>
                          </a:stretch>
                        </pic:blipFill>
                        <pic:spPr>
                          <a:xfrm>
                            <a:off x="0" y="0"/>
                            <a:ext cx="1228896" cy="1257475"/>
                          </a:xfrm>
                          <a:prstGeom prst="rect">
                            <a:avLst/>
                          </a:prstGeom>
                        </pic:spPr>
                      </pic:pic>
                    </a:graphicData>
                  </a:graphic>
                </wp:inline>
              </w:drawing>
            </w:r>
          </w:p>
        </w:tc>
        <w:tc>
          <w:tcPr>
            <w:tcW w:w="2254" w:type="dxa"/>
          </w:tcPr>
          <w:p w14:paraId="16BABBB7" w14:textId="77777777" w:rsidR="00FC7CC5" w:rsidRPr="005F411D" w:rsidRDefault="00FC7CC5" w:rsidP="00E106B4">
            <w:pPr>
              <w:spacing w:line="276" w:lineRule="auto"/>
              <w:jc w:val="both"/>
              <w:rPr>
                <w:lang w:val="ro-RO"/>
              </w:rPr>
            </w:pPr>
            <w:r w:rsidRPr="005F411D">
              <w:rPr>
                <w:lang w:val="ro-RO"/>
              </w:rPr>
              <w:t>”moare”</w:t>
            </w:r>
          </w:p>
        </w:tc>
      </w:tr>
      <w:tr w:rsidR="00FC7CC5" w:rsidRPr="005F411D" w14:paraId="231CA752" w14:textId="77777777" w:rsidTr="00E106B4">
        <w:trPr>
          <w:trHeight w:val="2022"/>
        </w:trPr>
        <w:tc>
          <w:tcPr>
            <w:tcW w:w="2254" w:type="dxa"/>
          </w:tcPr>
          <w:p w14:paraId="2A57B8A8" w14:textId="77777777" w:rsidR="00FC7CC5" w:rsidRPr="005F411D" w:rsidRDefault="00FC7CC5" w:rsidP="00E106B4">
            <w:pPr>
              <w:spacing w:line="276" w:lineRule="auto"/>
              <w:jc w:val="both"/>
              <w:rPr>
                <w:lang w:val="ro-RO"/>
              </w:rPr>
            </w:pPr>
            <w:r w:rsidRPr="005F411D">
              <w:rPr>
                <w:noProof/>
                <w:lang w:val="ro-RO"/>
              </w:rPr>
              <w:lastRenderedPageBreak/>
              <w:drawing>
                <wp:inline distT="0" distB="0" distL="0" distR="0" wp14:anchorId="58E50658" wp14:editId="653130EA">
                  <wp:extent cx="1257475" cy="1257475"/>
                  <wp:effectExtent l="0" t="0" r="0" b="0"/>
                  <wp:docPr id="4" name="Picture 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10;&#10;Description automatically generated"/>
                          <pic:cNvPicPr/>
                        </pic:nvPicPr>
                        <pic:blipFill>
                          <a:blip r:embed="rId8"/>
                          <a:stretch>
                            <a:fillRect/>
                          </a:stretch>
                        </pic:blipFill>
                        <pic:spPr>
                          <a:xfrm>
                            <a:off x="0" y="0"/>
                            <a:ext cx="1257475" cy="1257475"/>
                          </a:xfrm>
                          <a:prstGeom prst="rect">
                            <a:avLst/>
                          </a:prstGeom>
                        </pic:spPr>
                      </pic:pic>
                    </a:graphicData>
                  </a:graphic>
                </wp:inline>
              </w:drawing>
            </w:r>
          </w:p>
        </w:tc>
        <w:tc>
          <w:tcPr>
            <w:tcW w:w="2254" w:type="dxa"/>
          </w:tcPr>
          <w:p w14:paraId="0253C819"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2B2E5DC5" wp14:editId="2CD02376">
                  <wp:extent cx="1286054" cy="1209844"/>
                  <wp:effectExtent l="0" t="0" r="0" b="9525"/>
                  <wp:docPr id="5" name="Picture 5" descr="A picture containing text, clipart,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clipart, keyboard&#10;&#10;Description automatically generated"/>
                          <pic:cNvPicPr/>
                        </pic:nvPicPr>
                        <pic:blipFill>
                          <a:blip r:embed="rId9"/>
                          <a:stretch>
                            <a:fillRect/>
                          </a:stretch>
                        </pic:blipFill>
                        <pic:spPr>
                          <a:xfrm>
                            <a:off x="0" y="0"/>
                            <a:ext cx="1286054" cy="1209844"/>
                          </a:xfrm>
                          <a:prstGeom prst="rect">
                            <a:avLst/>
                          </a:prstGeom>
                        </pic:spPr>
                      </pic:pic>
                    </a:graphicData>
                  </a:graphic>
                </wp:inline>
              </w:drawing>
            </w:r>
          </w:p>
        </w:tc>
        <w:tc>
          <w:tcPr>
            <w:tcW w:w="2254" w:type="dxa"/>
          </w:tcPr>
          <w:p w14:paraId="633009FF"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47ED37FD" wp14:editId="7289C1BE">
                  <wp:extent cx="1228896" cy="1257475"/>
                  <wp:effectExtent l="0" t="0" r="9525" b="0"/>
                  <wp:docPr id="6" name="Picture 6" descr="A picture containing purple, electronics, keyboar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urple, electronics, keyboard, colorful&#10;&#10;Description automatically generated"/>
                          <pic:cNvPicPr/>
                        </pic:nvPicPr>
                        <pic:blipFill>
                          <a:blip r:embed="rId7"/>
                          <a:stretch>
                            <a:fillRect/>
                          </a:stretch>
                        </pic:blipFill>
                        <pic:spPr>
                          <a:xfrm>
                            <a:off x="0" y="0"/>
                            <a:ext cx="1228896" cy="1257475"/>
                          </a:xfrm>
                          <a:prstGeom prst="rect">
                            <a:avLst/>
                          </a:prstGeom>
                        </pic:spPr>
                      </pic:pic>
                    </a:graphicData>
                  </a:graphic>
                </wp:inline>
              </w:drawing>
            </w:r>
          </w:p>
        </w:tc>
        <w:tc>
          <w:tcPr>
            <w:tcW w:w="2254" w:type="dxa"/>
          </w:tcPr>
          <w:p w14:paraId="44FC6E34" w14:textId="77777777" w:rsidR="00FC7CC5" w:rsidRPr="005F411D" w:rsidRDefault="00FC7CC5" w:rsidP="00E106B4">
            <w:pPr>
              <w:spacing w:line="276" w:lineRule="auto"/>
              <w:jc w:val="both"/>
              <w:rPr>
                <w:lang w:val="ro-RO"/>
              </w:rPr>
            </w:pPr>
            <w:r w:rsidRPr="005F411D">
              <w:rPr>
                <w:lang w:val="ro-RO"/>
              </w:rPr>
              <w:t>”moare”</w:t>
            </w:r>
          </w:p>
        </w:tc>
      </w:tr>
      <w:tr w:rsidR="00FC7CC5" w:rsidRPr="005F411D" w14:paraId="09AE7069" w14:textId="77777777" w:rsidTr="00E106B4">
        <w:trPr>
          <w:trHeight w:val="2021"/>
        </w:trPr>
        <w:tc>
          <w:tcPr>
            <w:tcW w:w="2254" w:type="dxa"/>
          </w:tcPr>
          <w:p w14:paraId="1D4BB3E2"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29DA9840" wp14:editId="420F9D67">
                  <wp:extent cx="1247949" cy="1200318"/>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0"/>
                          <a:stretch>
                            <a:fillRect/>
                          </a:stretch>
                        </pic:blipFill>
                        <pic:spPr>
                          <a:xfrm>
                            <a:off x="0" y="0"/>
                            <a:ext cx="1247949" cy="1200318"/>
                          </a:xfrm>
                          <a:prstGeom prst="rect">
                            <a:avLst/>
                          </a:prstGeom>
                        </pic:spPr>
                      </pic:pic>
                    </a:graphicData>
                  </a:graphic>
                </wp:inline>
              </w:drawing>
            </w:r>
          </w:p>
        </w:tc>
        <w:tc>
          <w:tcPr>
            <w:tcW w:w="2254" w:type="dxa"/>
          </w:tcPr>
          <w:p w14:paraId="7C409653"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6C163D33" wp14:editId="2C36C3FE">
                  <wp:extent cx="1305107" cy="1228896"/>
                  <wp:effectExtent l="0" t="0" r="9525" b="9525"/>
                  <wp:docPr id="8" name="Picture 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ipart&#10;&#10;Description automatically generated"/>
                          <pic:cNvPicPr/>
                        </pic:nvPicPr>
                        <pic:blipFill>
                          <a:blip r:embed="rId11"/>
                          <a:stretch>
                            <a:fillRect/>
                          </a:stretch>
                        </pic:blipFill>
                        <pic:spPr>
                          <a:xfrm>
                            <a:off x="0" y="0"/>
                            <a:ext cx="1305107" cy="1228896"/>
                          </a:xfrm>
                          <a:prstGeom prst="rect">
                            <a:avLst/>
                          </a:prstGeom>
                        </pic:spPr>
                      </pic:pic>
                    </a:graphicData>
                  </a:graphic>
                </wp:inline>
              </w:drawing>
            </w:r>
          </w:p>
        </w:tc>
        <w:tc>
          <w:tcPr>
            <w:tcW w:w="2254" w:type="dxa"/>
          </w:tcPr>
          <w:p w14:paraId="54D3FB51"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4C09A17E" wp14:editId="28853DC9">
                  <wp:extent cx="1228896" cy="1257475"/>
                  <wp:effectExtent l="0" t="0" r="9525" b="0"/>
                  <wp:docPr id="9" name="Picture 9" descr="A picture containing purple, electronics, keyboar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urple, electronics, keyboard, colorful&#10;&#10;Description automatically generated"/>
                          <pic:cNvPicPr/>
                        </pic:nvPicPr>
                        <pic:blipFill>
                          <a:blip r:embed="rId7"/>
                          <a:stretch>
                            <a:fillRect/>
                          </a:stretch>
                        </pic:blipFill>
                        <pic:spPr>
                          <a:xfrm>
                            <a:off x="0" y="0"/>
                            <a:ext cx="1228896" cy="1257475"/>
                          </a:xfrm>
                          <a:prstGeom prst="rect">
                            <a:avLst/>
                          </a:prstGeom>
                        </pic:spPr>
                      </pic:pic>
                    </a:graphicData>
                  </a:graphic>
                </wp:inline>
              </w:drawing>
            </w:r>
          </w:p>
        </w:tc>
        <w:tc>
          <w:tcPr>
            <w:tcW w:w="2254" w:type="dxa"/>
          </w:tcPr>
          <w:p w14:paraId="635D345B" w14:textId="77777777" w:rsidR="00FC7CC5" w:rsidRPr="005F411D" w:rsidRDefault="00FC7CC5" w:rsidP="00E106B4">
            <w:pPr>
              <w:spacing w:line="276" w:lineRule="auto"/>
              <w:jc w:val="both"/>
              <w:rPr>
                <w:lang w:val="ro-RO"/>
              </w:rPr>
            </w:pPr>
            <w:r w:rsidRPr="005F411D">
              <w:rPr>
                <w:lang w:val="ro-RO"/>
              </w:rPr>
              <w:t>”moare”</w:t>
            </w:r>
          </w:p>
        </w:tc>
      </w:tr>
      <w:tr w:rsidR="00FC7CC5" w:rsidRPr="005F411D" w14:paraId="2FF8AB92" w14:textId="77777777" w:rsidTr="00E106B4">
        <w:trPr>
          <w:trHeight w:val="2021"/>
        </w:trPr>
        <w:tc>
          <w:tcPr>
            <w:tcW w:w="2254" w:type="dxa"/>
          </w:tcPr>
          <w:p w14:paraId="041B2E76"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1AA007C9" wp14:editId="0857739A">
                  <wp:extent cx="1257475" cy="1219370"/>
                  <wp:effectExtent l="0" t="0" r="0" b="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12"/>
                          <a:stretch>
                            <a:fillRect/>
                          </a:stretch>
                        </pic:blipFill>
                        <pic:spPr>
                          <a:xfrm>
                            <a:off x="0" y="0"/>
                            <a:ext cx="1257475" cy="1219370"/>
                          </a:xfrm>
                          <a:prstGeom prst="rect">
                            <a:avLst/>
                          </a:prstGeom>
                        </pic:spPr>
                      </pic:pic>
                    </a:graphicData>
                  </a:graphic>
                </wp:inline>
              </w:drawing>
            </w:r>
          </w:p>
        </w:tc>
        <w:tc>
          <w:tcPr>
            <w:tcW w:w="2254" w:type="dxa"/>
          </w:tcPr>
          <w:p w14:paraId="21D20ED4"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1DFA9CA9" wp14:editId="3258BE56">
                  <wp:extent cx="1247949" cy="1209844"/>
                  <wp:effectExtent l="0" t="0" r="9525" b="9525"/>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13"/>
                          <a:stretch>
                            <a:fillRect/>
                          </a:stretch>
                        </pic:blipFill>
                        <pic:spPr>
                          <a:xfrm>
                            <a:off x="0" y="0"/>
                            <a:ext cx="1247949" cy="1209844"/>
                          </a:xfrm>
                          <a:prstGeom prst="rect">
                            <a:avLst/>
                          </a:prstGeom>
                        </pic:spPr>
                      </pic:pic>
                    </a:graphicData>
                  </a:graphic>
                </wp:inline>
              </w:drawing>
            </w:r>
          </w:p>
        </w:tc>
        <w:tc>
          <w:tcPr>
            <w:tcW w:w="2254" w:type="dxa"/>
          </w:tcPr>
          <w:p w14:paraId="128FAA11"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118AB2E6" wp14:editId="10FDEA3D">
                  <wp:extent cx="1247949" cy="1209844"/>
                  <wp:effectExtent l="0" t="0" r="9525" b="952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13"/>
                          <a:stretch>
                            <a:fillRect/>
                          </a:stretch>
                        </pic:blipFill>
                        <pic:spPr>
                          <a:xfrm>
                            <a:off x="0" y="0"/>
                            <a:ext cx="1247949" cy="1209844"/>
                          </a:xfrm>
                          <a:prstGeom prst="rect">
                            <a:avLst/>
                          </a:prstGeom>
                        </pic:spPr>
                      </pic:pic>
                    </a:graphicData>
                  </a:graphic>
                </wp:inline>
              </w:drawing>
            </w:r>
          </w:p>
        </w:tc>
        <w:tc>
          <w:tcPr>
            <w:tcW w:w="2254" w:type="dxa"/>
          </w:tcPr>
          <w:p w14:paraId="2C7C19DB" w14:textId="77777777" w:rsidR="00FC7CC5" w:rsidRPr="005F411D" w:rsidRDefault="00FC7CC5" w:rsidP="00E106B4">
            <w:pPr>
              <w:spacing w:line="276" w:lineRule="auto"/>
              <w:jc w:val="both"/>
              <w:rPr>
                <w:lang w:val="ro-RO"/>
              </w:rPr>
            </w:pPr>
            <w:r w:rsidRPr="005F411D">
              <w:rPr>
                <w:lang w:val="ro-RO"/>
              </w:rPr>
              <w:t>”stabil” (”block”)</w:t>
            </w:r>
          </w:p>
        </w:tc>
      </w:tr>
      <w:tr w:rsidR="00FC7CC5" w:rsidRPr="005F411D" w14:paraId="6E819D34" w14:textId="77777777" w:rsidTr="00E106B4">
        <w:trPr>
          <w:trHeight w:val="2022"/>
        </w:trPr>
        <w:tc>
          <w:tcPr>
            <w:tcW w:w="2254" w:type="dxa"/>
          </w:tcPr>
          <w:p w14:paraId="71DABEAD"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780FE0FA" wp14:editId="1436C737">
                  <wp:extent cx="1276528" cy="1247949"/>
                  <wp:effectExtent l="0" t="0" r="0" b="9525"/>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14"/>
                          <a:stretch>
                            <a:fillRect/>
                          </a:stretch>
                        </pic:blipFill>
                        <pic:spPr>
                          <a:xfrm>
                            <a:off x="0" y="0"/>
                            <a:ext cx="1276528" cy="1247949"/>
                          </a:xfrm>
                          <a:prstGeom prst="rect">
                            <a:avLst/>
                          </a:prstGeom>
                        </pic:spPr>
                      </pic:pic>
                    </a:graphicData>
                  </a:graphic>
                </wp:inline>
              </w:drawing>
            </w:r>
          </w:p>
        </w:tc>
        <w:tc>
          <w:tcPr>
            <w:tcW w:w="2254" w:type="dxa"/>
          </w:tcPr>
          <w:p w14:paraId="6FD1ED5A"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14854E24" wp14:editId="591387A7">
                  <wp:extent cx="1219370" cy="1247949"/>
                  <wp:effectExtent l="0" t="0" r="0" b="9525"/>
                  <wp:docPr id="15" name="Picture 1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pic:cNvPicPr/>
                        </pic:nvPicPr>
                        <pic:blipFill>
                          <a:blip r:embed="rId15"/>
                          <a:stretch>
                            <a:fillRect/>
                          </a:stretch>
                        </pic:blipFill>
                        <pic:spPr>
                          <a:xfrm>
                            <a:off x="0" y="0"/>
                            <a:ext cx="1219370" cy="1247949"/>
                          </a:xfrm>
                          <a:prstGeom prst="rect">
                            <a:avLst/>
                          </a:prstGeom>
                        </pic:spPr>
                      </pic:pic>
                    </a:graphicData>
                  </a:graphic>
                </wp:inline>
              </w:drawing>
            </w:r>
          </w:p>
        </w:tc>
        <w:tc>
          <w:tcPr>
            <w:tcW w:w="2254" w:type="dxa"/>
          </w:tcPr>
          <w:p w14:paraId="638B954C" w14:textId="77777777" w:rsidR="00FC7CC5" w:rsidRPr="005F411D" w:rsidRDefault="00FC7CC5" w:rsidP="00E106B4">
            <w:pPr>
              <w:spacing w:line="276" w:lineRule="auto"/>
              <w:jc w:val="both"/>
              <w:rPr>
                <w:lang w:val="ro-RO"/>
              </w:rPr>
            </w:pPr>
            <w:r w:rsidRPr="005F411D">
              <w:rPr>
                <w:noProof/>
                <w:lang w:val="ro-RO"/>
              </w:rPr>
              <w:drawing>
                <wp:inline distT="0" distB="0" distL="0" distR="0" wp14:anchorId="5D4803EF" wp14:editId="2ECBC1BD">
                  <wp:extent cx="1276528" cy="1247949"/>
                  <wp:effectExtent l="0" t="0" r="0" b="9525"/>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14"/>
                          <a:stretch>
                            <a:fillRect/>
                          </a:stretch>
                        </pic:blipFill>
                        <pic:spPr>
                          <a:xfrm>
                            <a:off x="0" y="0"/>
                            <a:ext cx="1276528" cy="1247949"/>
                          </a:xfrm>
                          <a:prstGeom prst="rect">
                            <a:avLst/>
                          </a:prstGeom>
                        </pic:spPr>
                      </pic:pic>
                    </a:graphicData>
                  </a:graphic>
                </wp:inline>
              </w:drawing>
            </w:r>
          </w:p>
        </w:tc>
        <w:tc>
          <w:tcPr>
            <w:tcW w:w="2254" w:type="dxa"/>
          </w:tcPr>
          <w:p w14:paraId="7CEB6B55" w14:textId="77777777" w:rsidR="00FC7CC5" w:rsidRPr="005F411D" w:rsidRDefault="00FC7CC5" w:rsidP="00E106B4">
            <w:pPr>
              <w:keepNext/>
              <w:spacing w:line="276" w:lineRule="auto"/>
              <w:jc w:val="both"/>
              <w:rPr>
                <w:lang w:val="ro-RO"/>
              </w:rPr>
            </w:pPr>
            <w:r w:rsidRPr="005F411D">
              <w:rPr>
                <w:lang w:val="ro-RO"/>
              </w:rPr>
              <w:t>”periodic” (perioadă 2)</w:t>
            </w:r>
          </w:p>
        </w:tc>
      </w:tr>
    </w:tbl>
    <w:p w14:paraId="1948225F" w14:textId="7F5B5E84" w:rsidR="00CD56AD" w:rsidRPr="005F411D" w:rsidRDefault="00CD56AD" w:rsidP="00453BAD">
      <w:pPr>
        <w:ind w:firstLine="720"/>
        <w:rPr>
          <w:rFonts w:ascii="Times New Roman" w:hAnsi="Times New Roman" w:cs="Times New Roman"/>
          <w:noProof/>
          <w:sz w:val="24"/>
          <w:szCs w:val="28"/>
          <w:lang w:val="ro-RO"/>
        </w:rPr>
      </w:pPr>
    </w:p>
    <w:p w14:paraId="6F45DD25" w14:textId="33E7333D" w:rsidR="00CD56AD" w:rsidRPr="005F411D" w:rsidRDefault="00CD56AD" w:rsidP="00CD56AD">
      <w:pPr>
        <w:pStyle w:val="Heading1"/>
        <w:numPr>
          <w:ilvl w:val="0"/>
          <w:numId w:val="1"/>
        </w:numPr>
        <w:rPr>
          <w:rFonts w:ascii="Times New Roman" w:hAnsi="Times New Roman" w:cs="Times New Roman"/>
          <w:lang w:val="ro-RO"/>
        </w:rPr>
      </w:pPr>
      <w:r w:rsidRPr="005F411D">
        <w:rPr>
          <w:rFonts w:ascii="Times New Roman" w:hAnsi="Times New Roman" w:cs="Times New Roman"/>
          <w:lang w:val="ro-RO"/>
        </w:rPr>
        <w:t>Implementarea temei alese</w:t>
      </w:r>
    </w:p>
    <w:p w14:paraId="47A5830D" w14:textId="33A16609" w:rsidR="00CA5363" w:rsidRPr="005F411D" w:rsidRDefault="00CA5363" w:rsidP="00CA5363">
      <w:pPr>
        <w:rPr>
          <w:lang w:val="ro-RO"/>
        </w:rPr>
      </w:pPr>
    </w:p>
    <w:p w14:paraId="51D438B7" w14:textId="698F6D0E" w:rsidR="00CA5363" w:rsidRPr="005F411D" w:rsidRDefault="007328B8" w:rsidP="00F85E57">
      <w:pPr>
        <w:rPr>
          <w:rFonts w:ascii="Times New Roman" w:hAnsi="Times New Roman" w:cs="Times New Roman"/>
          <w:sz w:val="24"/>
          <w:szCs w:val="24"/>
          <w:lang w:val="ro-RO"/>
        </w:rPr>
      </w:pPr>
      <w:r w:rsidRPr="005F411D">
        <w:rPr>
          <w:rFonts w:ascii="Times New Roman" w:hAnsi="Times New Roman" w:cs="Times New Roman"/>
          <w:sz w:val="24"/>
          <w:szCs w:val="24"/>
          <w:lang w:val="ro-RO"/>
        </w:rPr>
        <w:t xml:space="preserve">Pentru implementarea temei alese am folosit </w:t>
      </w:r>
      <w:r w:rsidR="00E82B81" w:rsidRPr="005F411D">
        <w:rPr>
          <w:rFonts w:ascii="Times New Roman" w:hAnsi="Times New Roman" w:cs="Times New Roman"/>
          <w:sz w:val="24"/>
          <w:szCs w:val="24"/>
          <w:lang w:val="ro-RO"/>
        </w:rPr>
        <w:t>următoarele componente:</w:t>
      </w:r>
    </w:p>
    <w:p w14:paraId="78133E6D" w14:textId="1A750F53" w:rsidR="00F84860" w:rsidRPr="005F411D" w:rsidRDefault="00F84860" w:rsidP="00AE0DF2">
      <w:pPr>
        <w:pStyle w:val="ListParagraph"/>
        <w:numPr>
          <w:ilvl w:val="0"/>
          <w:numId w:val="2"/>
        </w:numPr>
        <w:rPr>
          <w:rFonts w:ascii="Times New Roman" w:hAnsi="Times New Roman" w:cs="Times New Roman"/>
          <w:sz w:val="24"/>
          <w:szCs w:val="24"/>
          <w:lang w:val="ro-RO"/>
        </w:rPr>
      </w:pPr>
      <w:r w:rsidRPr="005F411D">
        <w:rPr>
          <w:rFonts w:ascii="Times New Roman" w:hAnsi="Times New Roman" w:cs="Times New Roman"/>
          <w:sz w:val="24"/>
          <w:szCs w:val="24"/>
          <w:lang w:val="ro-RO"/>
        </w:rPr>
        <w:t>Placuta Arduino Uno</w:t>
      </w:r>
    </w:p>
    <w:p w14:paraId="154EE58B" w14:textId="149C2BD3" w:rsidR="00F84860" w:rsidRPr="005F411D" w:rsidRDefault="00F84860" w:rsidP="00AE0DF2">
      <w:pPr>
        <w:pStyle w:val="ListParagraph"/>
        <w:numPr>
          <w:ilvl w:val="0"/>
          <w:numId w:val="2"/>
        </w:numPr>
        <w:rPr>
          <w:rFonts w:ascii="Times New Roman" w:hAnsi="Times New Roman" w:cs="Times New Roman"/>
          <w:sz w:val="24"/>
          <w:szCs w:val="24"/>
          <w:lang w:val="ro-RO"/>
        </w:rPr>
      </w:pPr>
      <w:r w:rsidRPr="005F411D">
        <w:rPr>
          <w:rFonts w:ascii="Times New Roman" w:hAnsi="Times New Roman" w:cs="Times New Roman"/>
          <w:sz w:val="24"/>
          <w:szCs w:val="24"/>
          <w:lang w:val="ro-RO"/>
        </w:rPr>
        <w:t>Breadboard</w:t>
      </w:r>
    </w:p>
    <w:p w14:paraId="0EC8C869" w14:textId="1C91FDB9" w:rsidR="00F84860" w:rsidRPr="005F411D" w:rsidRDefault="00F84860" w:rsidP="00AE0DF2">
      <w:pPr>
        <w:pStyle w:val="ListParagraph"/>
        <w:numPr>
          <w:ilvl w:val="0"/>
          <w:numId w:val="2"/>
        </w:numPr>
        <w:rPr>
          <w:rFonts w:ascii="Times New Roman" w:hAnsi="Times New Roman" w:cs="Times New Roman"/>
          <w:sz w:val="24"/>
          <w:szCs w:val="24"/>
          <w:lang w:val="ro-RO"/>
        </w:rPr>
      </w:pPr>
      <w:r w:rsidRPr="005F411D">
        <w:rPr>
          <w:rFonts w:ascii="Times New Roman" w:hAnsi="Times New Roman" w:cs="Times New Roman"/>
          <w:sz w:val="24"/>
          <w:szCs w:val="24"/>
          <w:lang w:val="ro-RO"/>
        </w:rPr>
        <w:t>Firele Jumper</w:t>
      </w:r>
    </w:p>
    <w:p w14:paraId="3E578F39" w14:textId="18577601" w:rsidR="00A8754A" w:rsidRDefault="00F84860" w:rsidP="00AE0DF2">
      <w:pPr>
        <w:pStyle w:val="ListParagraph"/>
        <w:numPr>
          <w:ilvl w:val="0"/>
          <w:numId w:val="2"/>
        </w:numPr>
        <w:rPr>
          <w:rFonts w:ascii="Times New Roman" w:hAnsi="Times New Roman" w:cs="Times New Roman"/>
          <w:sz w:val="24"/>
          <w:szCs w:val="24"/>
          <w:lang w:val="ro-RO"/>
        </w:rPr>
      </w:pPr>
      <w:r w:rsidRPr="005F411D">
        <w:rPr>
          <w:rFonts w:ascii="Times New Roman" w:hAnsi="Times New Roman" w:cs="Times New Roman"/>
          <w:sz w:val="24"/>
          <w:szCs w:val="24"/>
          <w:lang w:val="ro-RO"/>
        </w:rPr>
        <w:t>Ecran LCD 1.8’’ SPI TFT</w:t>
      </w:r>
    </w:p>
    <w:p w14:paraId="6E56B956" w14:textId="39332EEB" w:rsidR="00161462" w:rsidRDefault="006D572B" w:rsidP="00161462">
      <w:pPr>
        <w:rPr>
          <w:rFonts w:ascii="Times New Roman" w:hAnsi="Times New Roman" w:cs="Times New Roman"/>
          <w:sz w:val="24"/>
          <w:szCs w:val="24"/>
          <w:lang w:val="en-US"/>
        </w:rPr>
      </w:pPr>
      <w:r>
        <w:rPr>
          <w:rFonts w:ascii="Times New Roman" w:hAnsi="Times New Roman" w:cs="Times New Roman"/>
          <w:sz w:val="24"/>
          <w:szCs w:val="24"/>
          <w:lang w:val="ro-RO"/>
        </w:rPr>
        <w:t>Am folosit următorul circuit</w:t>
      </w:r>
      <w:r>
        <w:rPr>
          <w:rFonts w:ascii="Times New Roman" w:hAnsi="Times New Roman" w:cs="Times New Roman"/>
          <w:sz w:val="24"/>
          <w:szCs w:val="24"/>
          <w:lang w:val="en-US"/>
        </w:rPr>
        <w:t>:</w:t>
      </w:r>
    </w:p>
    <w:p w14:paraId="789FE336" w14:textId="2499C1E7" w:rsidR="006D572B" w:rsidRDefault="006D572B" w:rsidP="00161462">
      <w:pPr>
        <w:rPr>
          <w:rFonts w:ascii="Times New Roman" w:hAnsi="Times New Roman" w:cs="Times New Roman"/>
          <w:sz w:val="24"/>
          <w:szCs w:val="24"/>
          <w:lang w:val="en-US"/>
        </w:rPr>
      </w:pPr>
      <w:r w:rsidRPr="006D572B">
        <w:lastRenderedPageBreak/>
        <w:drawing>
          <wp:inline distT="0" distB="0" distL="0" distR="0" wp14:anchorId="45049A75" wp14:editId="4444E2EF">
            <wp:extent cx="2359025" cy="419511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4086" cy="4204114"/>
                    </a:xfrm>
                    <a:prstGeom prst="rect">
                      <a:avLst/>
                    </a:prstGeom>
                  </pic:spPr>
                </pic:pic>
              </a:graphicData>
            </a:graphic>
          </wp:inline>
        </w:drawing>
      </w:r>
    </w:p>
    <w:p w14:paraId="39B08F4A" w14:textId="1CDA445F" w:rsidR="00B16025" w:rsidRDefault="00B16025" w:rsidP="00161462">
      <w:pPr>
        <w:rPr>
          <w:rFonts w:ascii="Times New Roman" w:hAnsi="Times New Roman" w:cs="Times New Roman"/>
          <w:sz w:val="24"/>
          <w:szCs w:val="24"/>
          <w:lang w:val="ro-RO"/>
        </w:rPr>
      </w:pPr>
      <w:proofErr w:type="spellStart"/>
      <w:r>
        <w:rPr>
          <w:rFonts w:ascii="Times New Roman" w:hAnsi="Times New Roman" w:cs="Times New Roman"/>
          <w:sz w:val="24"/>
          <w:szCs w:val="24"/>
          <w:lang w:val="en-US"/>
        </w:rPr>
        <w:t>Aplica</w:t>
      </w:r>
      <w:proofErr w:type="spellEnd"/>
      <w:r>
        <w:rPr>
          <w:rFonts w:ascii="Times New Roman" w:hAnsi="Times New Roman" w:cs="Times New Roman"/>
          <w:sz w:val="24"/>
          <w:szCs w:val="24"/>
          <w:lang w:val="ro-RO"/>
        </w:rPr>
        <w:t xml:space="preserve">ția trece prin două </w:t>
      </w:r>
      <w:proofErr w:type="gramStart"/>
      <w:r>
        <w:rPr>
          <w:rFonts w:ascii="Times New Roman" w:hAnsi="Times New Roman" w:cs="Times New Roman"/>
          <w:sz w:val="24"/>
          <w:szCs w:val="24"/>
          <w:lang w:val="ro-RO"/>
        </w:rPr>
        <w:t>faze</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prima </w:t>
      </w:r>
      <w:proofErr w:type="spellStart"/>
      <w:r>
        <w:rPr>
          <w:rFonts w:ascii="Times New Roman" w:hAnsi="Times New Roman" w:cs="Times New Roman"/>
          <w:sz w:val="24"/>
          <w:szCs w:val="24"/>
          <w:lang w:val="en-US"/>
        </w:rPr>
        <w:t>este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cea</w:t>
      </w:r>
      <w:proofErr w:type="spellEnd"/>
      <w:r>
        <w:rPr>
          <w:rFonts w:ascii="Times New Roman" w:hAnsi="Times New Roman" w:cs="Times New Roman"/>
          <w:sz w:val="24"/>
          <w:szCs w:val="24"/>
          <w:lang w:val="en-US"/>
        </w:rPr>
        <w:t xml:space="preserve"> de </w:t>
      </w:r>
      <w:proofErr w:type="spellStart"/>
      <w:r w:rsidR="00C36B3B">
        <w:rPr>
          <w:rFonts w:ascii="Times New Roman" w:hAnsi="Times New Roman" w:cs="Times New Roman"/>
          <w:sz w:val="24"/>
          <w:szCs w:val="24"/>
          <w:lang w:val="en-US"/>
        </w:rPr>
        <w:t>formare</w:t>
      </w:r>
      <w:proofErr w:type="spellEnd"/>
      <w:r w:rsidR="00C36B3B">
        <w:rPr>
          <w:rFonts w:ascii="Times New Roman" w:hAnsi="Times New Roman" w:cs="Times New Roman"/>
          <w:sz w:val="24"/>
          <w:szCs w:val="24"/>
          <w:lang w:val="en-US"/>
        </w:rPr>
        <w:t xml:space="preserve"> a </w:t>
      </w:r>
      <w:proofErr w:type="spellStart"/>
      <w:r w:rsidR="00C36B3B">
        <w:rPr>
          <w:rFonts w:ascii="Times New Roman" w:hAnsi="Times New Roman" w:cs="Times New Roman"/>
          <w:sz w:val="24"/>
          <w:szCs w:val="24"/>
          <w:lang w:val="en-US"/>
        </w:rPr>
        <w:t>matricei</w:t>
      </w:r>
      <w:proofErr w:type="spellEnd"/>
      <w:r w:rsidR="00C36B3B">
        <w:rPr>
          <w:rFonts w:ascii="Times New Roman" w:hAnsi="Times New Roman" w:cs="Times New Roman"/>
          <w:sz w:val="24"/>
          <w:szCs w:val="24"/>
          <w:lang w:val="en-US"/>
        </w:rPr>
        <w:t xml:space="preserve"> de </w:t>
      </w:r>
      <w:proofErr w:type="spellStart"/>
      <w:r w:rsidR="00C36B3B">
        <w:rPr>
          <w:rFonts w:ascii="Times New Roman" w:hAnsi="Times New Roman" w:cs="Times New Roman"/>
          <w:sz w:val="24"/>
          <w:szCs w:val="24"/>
          <w:lang w:val="en-US"/>
        </w:rPr>
        <w:t>joc</w:t>
      </w:r>
      <w:proofErr w:type="spellEnd"/>
      <w:r w:rsidR="00C36B3B">
        <w:rPr>
          <w:rFonts w:ascii="Times New Roman" w:hAnsi="Times New Roman" w:cs="Times New Roman"/>
          <w:sz w:val="24"/>
          <w:szCs w:val="24"/>
          <w:lang w:val="en-US"/>
        </w:rPr>
        <w:t xml:space="preserve">, </w:t>
      </w:r>
      <w:proofErr w:type="spellStart"/>
      <w:r w:rsidR="00A525D5">
        <w:rPr>
          <w:rFonts w:ascii="Times New Roman" w:hAnsi="Times New Roman" w:cs="Times New Roman"/>
          <w:sz w:val="24"/>
          <w:szCs w:val="24"/>
          <w:lang w:val="en-US"/>
        </w:rPr>
        <w:t>printr</w:t>
      </w:r>
      <w:proofErr w:type="spellEnd"/>
      <w:r w:rsidR="00A525D5">
        <w:rPr>
          <w:rFonts w:ascii="Times New Roman" w:hAnsi="Times New Roman" w:cs="Times New Roman"/>
          <w:sz w:val="24"/>
          <w:szCs w:val="24"/>
          <w:lang w:val="en-US"/>
        </w:rPr>
        <w:t xml:space="preserve">-o </w:t>
      </w:r>
      <w:proofErr w:type="spellStart"/>
      <w:r w:rsidR="00A525D5">
        <w:rPr>
          <w:rFonts w:ascii="Times New Roman" w:hAnsi="Times New Roman" w:cs="Times New Roman"/>
          <w:sz w:val="24"/>
          <w:szCs w:val="24"/>
          <w:lang w:val="en-US"/>
        </w:rPr>
        <w:t>randomizare</w:t>
      </w:r>
      <w:proofErr w:type="spellEnd"/>
      <w:r w:rsidR="002A1ABB">
        <w:rPr>
          <w:rFonts w:ascii="Times New Roman" w:hAnsi="Times New Roman" w:cs="Times New Roman"/>
          <w:sz w:val="24"/>
          <w:szCs w:val="24"/>
          <w:lang w:val="en-US"/>
        </w:rPr>
        <w:t xml:space="preserve">, </w:t>
      </w:r>
      <w:proofErr w:type="spellStart"/>
      <w:r w:rsidR="002A1ABB">
        <w:rPr>
          <w:rFonts w:ascii="Times New Roman" w:hAnsi="Times New Roman" w:cs="Times New Roman"/>
          <w:sz w:val="24"/>
          <w:szCs w:val="24"/>
          <w:lang w:val="en-US"/>
        </w:rPr>
        <w:t>iar</w:t>
      </w:r>
      <w:proofErr w:type="spellEnd"/>
      <w:r w:rsidR="002A1ABB">
        <w:rPr>
          <w:rFonts w:ascii="Times New Roman" w:hAnsi="Times New Roman" w:cs="Times New Roman"/>
          <w:sz w:val="24"/>
          <w:szCs w:val="24"/>
          <w:lang w:val="en-US"/>
        </w:rPr>
        <w:t xml:space="preserve"> </w:t>
      </w:r>
      <w:proofErr w:type="spellStart"/>
      <w:r w:rsidR="002A1ABB">
        <w:rPr>
          <w:rFonts w:ascii="Times New Roman" w:hAnsi="Times New Roman" w:cs="Times New Roman"/>
          <w:sz w:val="24"/>
          <w:szCs w:val="24"/>
          <w:lang w:val="en-US"/>
        </w:rPr>
        <w:t>cea</w:t>
      </w:r>
      <w:proofErr w:type="spellEnd"/>
      <w:r w:rsidR="002A1ABB">
        <w:rPr>
          <w:rFonts w:ascii="Times New Roman" w:hAnsi="Times New Roman" w:cs="Times New Roman"/>
          <w:sz w:val="24"/>
          <w:szCs w:val="24"/>
          <w:lang w:val="en-US"/>
        </w:rPr>
        <w:t xml:space="preserve"> de-a </w:t>
      </w:r>
      <w:proofErr w:type="spellStart"/>
      <w:r w:rsidR="002A1ABB">
        <w:rPr>
          <w:rFonts w:ascii="Times New Roman" w:hAnsi="Times New Roman" w:cs="Times New Roman"/>
          <w:sz w:val="24"/>
          <w:szCs w:val="24"/>
          <w:lang w:val="en-US"/>
        </w:rPr>
        <w:t>doua</w:t>
      </w:r>
      <w:proofErr w:type="spellEnd"/>
      <w:r w:rsidR="002A1ABB">
        <w:rPr>
          <w:rFonts w:ascii="Times New Roman" w:hAnsi="Times New Roman" w:cs="Times New Roman"/>
          <w:sz w:val="24"/>
          <w:szCs w:val="24"/>
          <w:lang w:val="en-US"/>
        </w:rPr>
        <w:t xml:space="preserve"> </w:t>
      </w:r>
      <w:proofErr w:type="spellStart"/>
      <w:r w:rsidR="002A1ABB">
        <w:rPr>
          <w:rFonts w:ascii="Times New Roman" w:hAnsi="Times New Roman" w:cs="Times New Roman"/>
          <w:sz w:val="24"/>
          <w:szCs w:val="24"/>
          <w:lang w:val="en-US"/>
        </w:rPr>
        <w:t>faz</w:t>
      </w:r>
      <w:proofErr w:type="spellEnd"/>
      <w:r w:rsidR="002A1ABB">
        <w:rPr>
          <w:rFonts w:ascii="Times New Roman" w:hAnsi="Times New Roman" w:cs="Times New Roman"/>
          <w:sz w:val="24"/>
          <w:szCs w:val="24"/>
          <w:lang w:val="ro-RO"/>
        </w:rPr>
        <w:t>ă este cea de simulare efectivă</w:t>
      </w:r>
      <w:r w:rsidR="00E26C79">
        <w:rPr>
          <w:rFonts w:ascii="Times New Roman" w:hAnsi="Times New Roman" w:cs="Times New Roman"/>
          <w:sz w:val="24"/>
          <w:szCs w:val="24"/>
          <w:lang w:val="ro-RO"/>
        </w:rPr>
        <w:t>.</w:t>
      </w:r>
      <w:r w:rsidR="00DC1154">
        <w:rPr>
          <w:rFonts w:ascii="Times New Roman" w:hAnsi="Times New Roman" w:cs="Times New Roman"/>
          <w:sz w:val="24"/>
          <w:szCs w:val="24"/>
          <w:lang w:val="ro-RO"/>
        </w:rPr>
        <w:t xml:space="preserve"> </w:t>
      </w:r>
      <w:r w:rsidR="00F15E1B">
        <w:rPr>
          <w:rFonts w:ascii="Times New Roman" w:hAnsi="Times New Roman" w:cs="Times New Roman"/>
          <w:sz w:val="24"/>
          <w:szCs w:val="24"/>
          <w:lang w:val="ro-RO"/>
        </w:rPr>
        <w:t>Mai jos se poate observa în prima imagine faza de formare a matricei, iar în cea de-a doua, faza de simulare.</w:t>
      </w:r>
    </w:p>
    <w:p w14:paraId="7C7DC16E" w14:textId="385323A0" w:rsidR="007A20C2" w:rsidRDefault="007A20C2" w:rsidP="00161462">
      <w:pPr>
        <w:rPr>
          <w:rFonts w:ascii="Times New Roman" w:hAnsi="Times New Roman" w:cs="Times New Roman"/>
          <w:sz w:val="24"/>
          <w:szCs w:val="24"/>
          <w:lang w:val="ro-RO"/>
        </w:rPr>
      </w:pPr>
      <w:r w:rsidRPr="007A20C2">
        <w:lastRenderedPageBreak/>
        <w:drawing>
          <wp:inline distT="0" distB="0" distL="0" distR="0" wp14:anchorId="6BACCAD0" wp14:editId="60B1C652">
            <wp:extent cx="2362200" cy="4199666"/>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7"/>
                    <a:stretch>
                      <a:fillRect/>
                    </a:stretch>
                  </pic:blipFill>
                  <pic:spPr>
                    <a:xfrm>
                      <a:off x="0" y="0"/>
                      <a:ext cx="2370533" cy="4214480"/>
                    </a:xfrm>
                    <a:prstGeom prst="rect">
                      <a:avLst/>
                    </a:prstGeom>
                  </pic:spPr>
                </pic:pic>
              </a:graphicData>
            </a:graphic>
          </wp:inline>
        </w:drawing>
      </w:r>
    </w:p>
    <w:p w14:paraId="688A802C" w14:textId="4797DC87" w:rsidR="009467E3" w:rsidRDefault="008E5297" w:rsidP="00161462">
      <w:pPr>
        <w:rPr>
          <w:rFonts w:ascii="Times New Roman" w:hAnsi="Times New Roman" w:cs="Times New Roman"/>
          <w:sz w:val="24"/>
          <w:szCs w:val="24"/>
          <w:lang w:val="ro-RO"/>
        </w:rPr>
      </w:pPr>
      <w:r w:rsidRPr="008E5297">
        <w:lastRenderedPageBreak/>
        <w:drawing>
          <wp:inline distT="0" distB="0" distL="0" distR="0" wp14:anchorId="4E43B9E2" wp14:editId="66025283">
            <wp:extent cx="2339340" cy="5201929"/>
            <wp:effectExtent l="0" t="0" r="381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18"/>
                    <a:stretch>
                      <a:fillRect/>
                    </a:stretch>
                  </pic:blipFill>
                  <pic:spPr>
                    <a:xfrm>
                      <a:off x="0" y="0"/>
                      <a:ext cx="2353736" cy="5233940"/>
                    </a:xfrm>
                    <a:prstGeom prst="rect">
                      <a:avLst/>
                    </a:prstGeom>
                  </pic:spPr>
                </pic:pic>
              </a:graphicData>
            </a:graphic>
          </wp:inline>
        </w:drawing>
      </w:r>
    </w:p>
    <w:p w14:paraId="27F3F040" w14:textId="34DAB920" w:rsidR="00A50988" w:rsidRDefault="00A50988" w:rsidP="00161462">
      <w:pPr>
        <w:rPr>
          <w:rFonts w:ascii="Times New Roman" w:hAnsi="Times New Roman" w:cs="Times New Roman"/>
          <w:sz w:val="24"/>
          <w:szCs w:val="24"/>
          <w:lang w:val="ro-RO"/>
        </w:rPr>
      </w:pPr>
      <w:r>
        <w:rPr>
          <w:rFonts w:ascii="Times New Roman" w:hAnsi="Times New Roman" w:cs="Times New Roman"/>
          <w:sz w:val="24"/>
          <w:szCs w:val="24"/>
          <w:lang w:val="ro-RO"/>
        </w:rPr>
        <w:t xml:space="preserve">Matricea are dimensiunea de </w:t>
      </w:r>
      <w:r w:rsidR="00935499">
        <w:rPr>
          <w:rFonts w:ascii="Times New Roman" w:hAnsi="Times New Roman" w:cs="Times New Roman"/>
          <w:sz w:val="24"/>
          <w:szCs w:val="24"/>
          <w:lang w:val="ro-RO"/>
        </w:rPr>
        <w:t>20x20</w:t>
      </w:r>
      <w:r w:rsidR="00483F79">
        <w:rPr>
          <w:rFonts w:ascii="Times New Roman" w:hAnsi="Times New Roman" w:cs="Times New Roman"/>
          <w:sz w:val="24"/>
          <w:szCs w:val="24"/>
          <w:lang w:val="ro-RO"/>
        </w:rPr>
        <w:t xml:space="preserve"> și am considerat că la început jumătate dintre celule sunt </w:t>
      </w:r>
      <w:r w:rsidR="00483F79">
        <w:rPr>
          <w:rFonts w:ascii="Times New Roman" w:hAnsi="Times New Roman" w:cs="Times New Roman"/>
          <w:sz w:val="24"/>
          <w:szCs w:val="24"/>
          <w:lang w:val="en-US"/>
        </w:rPr>
        <w:t>“vii”</w:t>
      </w:r>
      <w:r w:rsidR="00483F79">
        <w:rPr>
          <w:rFonts w:ascii="Times New Roman" w:hAnsi="Times New Roman" w:cs="Times New Roman"/>
          <w:sz w:val="24"/>
          <w:szCs w:val="24"/>
          <w:lang w:val="ro-RO"/>
        </w:rPr>
        <w:t xml:space="preserve"> iar celelalte sunt </w:t>
      </w:r>
      <w:r w:rsidR="000243F6">
        <w:rPr>
          <w:rFonts w:ascii="Times New Roman" w:hAnsi="Times New Roman" w:cs="Times New Roman"/>
          <w:sz w:val="24"/>
          <w:szCs w:val="24"/>
          <w:lang w:val="en-US"/>
        </w:rPr>
        <w:t>“</w:t>
      </w:r>
      <w:r w:rsidR="00483F79">
        <w:rPr>
          <w:rFonts w:ascii="Times New Roman" w:hAnsi="Times New Roman" w:cs="Times New Roman"/>
          <w:sz w:val="24"/>
          <w:szCs w:val="24"/>
          <w:lang w:val="ro-RO"/>
        </w:rPr>
        <w:t>moarte”.</w:t>
      </w:r>
      <w:r w:rsidR="009C5575">
        <w:rPr>
          <w:rFonts w:ascii="Times New Roman" w:hAnsi="Times New Roman" w:cs="Times New Roman"/>
          <w:sz w:val="24"/>
          <w:szCs w:val="24"/>
          <w:lang w:val="ro-RO"/>
        </w:rPr>
        <w:t xml:space="preserve"> </w:t>
      </w:r>
      <w:r w:rsidR="00D1354B">
        <w:rPr>
          <w:rFonts w:ascii="Times New Roman" w:hAnsi="Times New Roman" w:cs="Times New Roman"/>
          <w:sz w:val="24"/>
          <w:szCs w:val="24"/>
          <w:lang w:val="ro-RO"/>
        </w:rPr>
        <w:t>Randomizarea matricei se face astfel</w:t>
      </w:r>
      <w:r w:rsidR="00D1354B">
        <w:rPr>
          <w:rFonts w:ascii="Times New Roman" w:hAnsi="Times New Roman" w:cs="Times New Roman"/>
          <w:sz w:val="24"/>
          <w:szCs w:val="24"/>
          <w:lang w:val="en-US"/>
        </w:rPr>
        <w:t xml:space="preserve">: </w:t>
      </w:r>
      <w:r w:rsidR="004D3F85">
        <w:rPr>
          <w:rFonts w:ascii="Times New Roman" w:hAnsi="Times New Roman" w:cs="Times New Roman"/>
          <w:sz w:val="24"/>
          <w:szCs w:val="24"/>
          <w:lang w:val="ro-RO"/>
        </w:rPr>
        <w:t>cât timp</w:t>
      </w:r>
      <w:r w:rsidR="00CC4799">
        <w:rPr>
          <w:rFonts w:ascii="Times New Roman" w:hAnsi="Times New Roman" w:cs="Times New Roman"/>
          <w:sz w:val="24"/>
          <w:szCs w:val="24"/>
          <w:lang w:val="ro-RO"/>
        </w:rPr>
        <w:t xml:space="preserve"> celulele </w:t>
      </w:r>
      <w:r w:rsidR="00CC4799">
        <w:rPr>
          <w:rFonts w:ascii="Times New Roman" w:hAnsi="Times New Roman" w:cs="Times New Roman"/>
          <w:sz w:val="24"/>
          <w:szCs w:val="24"/>
          <w:lang w:val="en-US"/>
        </w:rPr>
        <w:t>“vii”</w:t>
      </w:r>
      <w:r w:rsidR="004D3F85">
        <w:rPr>
          <w:rFonts w:ascii="Times New Roman" w:hAnsi="Times New Roman" w:cs="Times New Roman"/>
          <w:sz w:val="24"/>
          <w:szCs w:val="24"/>
          <w:lang w:val="ro-RO"/>
        </w:rPr>
        <w:t xml:space="preserve"> </w:t>
      </w:r>
      <w:r w:rsidR="00CC4799">
        <w:rPr>
          <w:rFonts w:ascii="Times New Roman" w:hAnsi="Times New Roman" w:cs="Times New Roman"/>
          <w:sz w:val="24"/>
          <w:szCs w:val="24"/>
          <w:lang w:val="ro-RO"/>
        </w:rPr>
        <w:t>sunt</w:t>
      </w:r>
      <w:r w:rsidR="004B0509">
        <w:rPr>
          <w:rFonts w:ascii="Times New Roman" w:hAnsi="Times New Roman" w:cs="Times New Roman"/>
          <w:sz w:val="24"/>
          <w:szCs w:val="24"/>
          <w:lang w:val="ro-RO"/>
        </w:rPr>
        <w:t xml:space="preserve"> mai puțin de jumătate d</w:t>
      </w:r>
      <w:r w:rsidR="00CC4799">
        <w:rPr>
          <w:rFonts w:ascii="Times New Roman" w:hAnsi="Times New Roman" w:cs="Times New Roman"/>
          <w:sz w:val="24"/>
          <w:szCs w:val="24"/>
          <w:lang w:val="ro-RO"/>
        </w:rPr>
        <w:t>in numărul total de</w:t>
      </w:r>
      <w:r w:rsidR="004B0509">
        <w:rPr>
          <w:rFonts w:ascii="Times New Roman" w:hAnsi="Times New Roman" w:cs="Times New Roman"/>
          <w:sz w:val="24"/>
          <w:szCs w:val="24"/>
          <w:lang w:val="ro-RO"/>
        </w:rPr>
        <w:t xml:space="preserve"> celule</w:t>
      </w:r>
      <w:r w:rsidR="006639D8">
        <w:rPr>
          <w:rFonts w:ascii="Times New Roman" w:hAnsi="Times New Roman" w:cs="Times New Roman"/>
          <w:sz w:val="24"/>
          <w:szCs w:val="24"/>
          <w:lang w:val="ro-RO"/>
        </w:rPr>
        <w:t xml:space="preserve"> se găse</w:t>
      </w:r>
      <w:r w:rsidR="00E31E8D">
        <w:rPr>
          <w:rFonts w:ascii="Times New Roman" w:hAnsi="Times New Roman" w:cs="Times New Roman"/>
          <w:sz w:val="24"/>
          <w:szCs w:val="24"/>
          <w:lang w:val="ro-RO"/>
        </w:rPr>
        <w:t>sc</w:t>
      </w:r>
      <w:r w:rsidR="006639D8">
        <w:rPr>
          <w:rFonts w:ascii="Times New Roman" w:hAnsi="Times New Roman" w:cs="Times New Roman"/>
          <w:sz w:val="24"/>
          <w:szCs w:val="24"/>
          <w:lang w:val="ro-RO"/>
        </w:rPr>
        <w:t xml:space="preserve"> două numere la întâmplare între 0 și </w:t>
      </w:r>
      <w:r w:rsidR="00E91750">
        <w:rPr>
          <w:rFonts w:ascii="Times New Roman" w:hAnsi="Times New Roman" w:cs="Times New Roman"/>
          <w:sz w:val="24"/>
          <w:szCs w:val="24"/>
          <w:lang w:val="ro-RO"/>
        </w:rPr>
        <w:t>mărimea matricei</w:t>
      </w:r>
      <w:r w:rsidR="00206C09">
        <w:rPr>
          <w:rFonts w:ascii="Times New Roman" w:hAnsi="Times New Roman" w:cs="Times New Roman"/>
          <w:sz w:val="24"/>
          <w:szCs w:val="24"/>
          <w:lang w:val="ro-RO"/>
        </w:rPr>
        <w:t xml:space="preserve"> </w:t>
      </w:r>
      <w:r w:rsidR="00004251">
        <w:rPr>
          <w:rFonts w:ascii="Times New Roman" w:hAnsi="Times New Roman" w:cs="Times New Roman"/>
          <w:sz w:val="24"/>
          <w:szCs w:val="24"/>
          <w:lang w:val="ro-RO"/>
        </w:rPr>
        <w:t>(în cazul nostru 20)</w:t>
      </w:r>
      <w:r w:rsidR="009E1F34">
        <w:rPr>
          <w:rFonts w:ascii="Times New Roman" w:hAnsi="Times New Roman" w:cs="Times New Roman"/>
          <w:sz w:val="24"/>
          <w:szCs w:val="24"/>
          <w:lang w:val="ro-RO"/>
        </w:rPr>
        <w:t>, iar dacă elementul de la coordonatele considerate de cele două numere</w:t>
      </w:r>
      <w:r w:rsidR="001014DF">
        <w:rPr>
          <w:rFonts w:ascii="Times New Roman" w:hAnsi="Times New Roman" w:cs="Times New Roman"/>
          <w:sz w:val="24"/>
          <w:szCs w:val="24"/>
          <w:lang w:val="ro-RO"/>
        </w:rPr>
        <w:t xml:space="preserve"> este </w:t>
      </w:r>
      <w:r w:rsidR="001014DF">
        <w:rPr>
          <w:rFonts w:ascii="Times New Roman" w:hAnsi="Times New Roman" w:cs="Times New Roman"/>
          <w:sz w:val="24"/>
          <w:szCs w:val="24"/>
          <w:lang w:val="en-US"/>
        </w:rPr>
        <w:t>“mort”</w:t>
      </w:r>
      <w:r w:rsidR="000243F6">
        <w:rPr>
          <w:rFonts w:ascii="Times New Roman" w:hAnsi="Times New Roman" w:cs="Times New Roman"/>
          <w:sz w:val="24"/>
          <w:szCs w:val="24"/>
          <w:lang w:val="ro-RO"/>
        </w:rPr>
        <w:t xml:space="preserve">, atunci </w:t>
      </w:r>
      <w:r w:rsidR="009747BA">
        <w:rPr>
          <w:rFonts w:ascii="Times New Roman" w:hAnsi="Times New Roman" w:cs="Times New Roman"/>
          <w:sz w:val="24"/>
          <w:szCs w:val="24"/>
          <w:lang w:val="ro-RO"/>
        </w:rPr>
        <w:t>acesta devine viu</w:t>
      </w:r>
      <w:r w:rsidR="00166966">
        <w:rPr>
          <w:rFonts w:ascii="Times New Roman" w:hAnsi="Times New Roman" w:cs="Times New Roman"/>
          <w:sz w:val="24"/>
          <w:szCs w:val="24"/>
          <w:lang w:val="ro-RO"/>
        </w:rPr>
        <w:t>.</w:t>
      </w:r>
      <w:r w:rsidR="0061406B">
        <w:rPr>
          <w:rFonts w:ascii="Times New Roman" w:hAnsi="Times New Roman" w:cs="Times New Roman"/>
          <w:sz w:val="24"/>
          <w:szCs w:val="24"/>
          <w:lang w:val="ro-RO"/>
        </w:rPr>
        <w:t xml:space="preserve"> </w:t>
      </w:r>
      <w:r w:rsidR="00043982">
        <w:rPr>
          <w:rFonts w:ascii="Times New Roman" w:hAnsi="Times New Roman" w:cs="Times New Roman"/>
          <w:sz w:val="24"/>
          <w:szCs w:val="24"/>
          <w:lang w:val="ro-RO"/>
        </w:rPr>
        <w:t>După faza de generare a matricei se realizează simularea comportamentului.</w:t>
      </w:r>
      <w:r w:rsidR="00124DFC">
        <w:rPr>
          <w:rFonts w:ascii="Times New Roman" w:hAnsi="Times New Roman" w:cs="Times New Roman"/>
          <w:sz w:val="24"/>
          <w:szCs w:val="24"/>
          <w:lang w:val="ro-RO"/>
        </w:rPr>
        <w:t xml:space="preserve"> La fiecare pas, pentru fiecare element în parte se calculează numărul de vecini și se respectă regulile jocului prezentate mai sus.</w:t>
      </w:r>
      <w:r w:rsidR="00340E4E">
        <w:rPr>
          <w:rFonts w:ascii="Times New Roman" w:hAnsi="Times New Roman" w:cs="Times New Roman"/>
          <w:sz w:val="24"/>
          <w:szCs w:val="24"/>
          <w:lang w:val="ro-RO"/>
        </w:rPr>
        <w:t xml:space="preserve"> În final, pentru o mai bună vizualizare a elementelor, am considerat fiecare </w:t>
      </w:r>
      <w:r w:rsidR="00DE10F3">
        <w:rPr>
          <w:rFonts w:ascii="Times New Roman" w:hAnsi="Times New Roman" w:cs="Times New Roman"/>
          <w:sz w:val="24"/>
          <w:szCs w:val="24"/>
          <w:lang w:val="ro-RO"/>
        </w:rPr>
        <w:t>element al matricei ca 4 puncte pe display.</w:t>
      </w:r>
    </w:p>
    <w:p w14:paraId="45FCCEA0" w14:textId="5CEE9796" w:rsidR="000B1AEA" w:rsidRDefault="000B1AEA" w:rsidP="00161462">
      <w:pPr>
        <w:rPr>
          <w:rFonts w:ascii="Times New Roman" w:hAnsi="Times New Roman" w:cs="Times New Roman"/>
          <w:sz w:val="24"/>
          <w:szCs w:val="24"/>
          <w:lang w:val="ro-RO"/>
        </w:rPr>
      </w:pPr>
    </w:p>
    <w:p w14:paraId="4F4A1880" w14:textId="77777777" w:rsid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y*3 - 1 + screen_offset_y);</w:t>
      </w:r>
    </w:p>
    <w:p w14:paraId="58C1DD94" w14:textId="4204DAC9"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screen_offset_y);</w:t>
      </w:r>
    </w:p>
    <w:p w14:paraId="205E5EEB" w14:textId="75CBC58C"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+ 1 + screen_offset_y);</w:t>
      </w:r>
    </w:p>
    <w:p w14:paraId="5F6C2347" w14:textId="6CFAB57C"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screen_offset_x, y*3 - 1 + screen_offset_y);</w:t>
      </w:r>
    </w:p>
    <w:p w14:paraId="529246B0" w14:textId="036A6888"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screen_offset_x, y*3 + screen_offset_y);</w:t>
      </w:r>
    </w:p>
    <w:p w14:paraId="50AEBD5B" w14:textId="12B7AD59"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lastRenderedPageBreak/>
        <w:t>screen.point(x*3 + screen_offset_x, y*3 + 1 + screen_offset_y);</w:t>
      </w:r>
    </w:p>
    <w:p w14:paraId="5AA329B8" w14:textId="2393433D"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y*3 - 1 + screen_offset_y);</w:t>
      </w:r>
    </w:p>
    <w:p w14:paraId="408453A2" w14:textId="032CB8E8" w:rsidR="000B1AEA" w:rsidRP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screen_offset_y);</w:t>
      </w:r>
    </w:p>
    <w:p w14:paraId="483A3EFE" w14:textId="00F06D13" w:rsidR="000B1AEA" w:rsidRDefault="000B1AEA" w:rsidP="000B1AEA">
      <w:pPr>
        <w:rPr>
          <w:rFonts w:ascii="Times New Roman" w:hAnsi="Times New Roman" w:cs="Times New Roman"/>
          <w:sz w:val="24"/>
          <w:szCs w:val="24"/>
          <w:lang w:val="ro-RO"/>
        </w:rPr>
      </w:pPr>
      <w:r w:rsidRPr="000B1AEA">
        <w:rPr>
          <w:rFonts w:ascii="Times New Roman" w:hAnsi="Times New Roman" w:cs="Times New Roman"/>
          <w:sz w:val="24"/>
          <w:szCs w:val="24"/>
          <w:lang w:val="ro-RO"/>
        </w:rPr>
        <w:t>screen.point(x*3 + 1 + screen_offset_x, y*3 + 1 + screen_offset_y);</w:t>
      </w:r>
    </w:p>
    <w:p w14:paraId="229521EF" w14:textId="2C62384D" w:rsidR="00522812" w:rsidRDefault="00932DC8" w:rsidP="00932DC8">
      <w:pPr>
        <w:pStyle w:val="Heading1"/>
        <w:numPr>
          <w:ilvl w:val="0"/>
          <w:numId w:val="1"/>
        </w:numPr>
        <w:rPr>
          <w:rFonts w:ascii="Times New Roman" w:hAnsi="Times New Roman" w:cs="Times New Roman"/>
          <w:lang w:val="ro-RO"/>
        </w:rPr>
      </w:pPr>
      <w:r>
        <w:rPr>
          <w:rFonts w:ascii="Times New Roman" w:hAnsi="Times New Roman" w:cs="Times New Roman"/>
          <w:lang w:val="ro-RO"/>
        </w:rPr>
        <w:t>Bibliografie</w:t>
      </w:r>
    </w:p>
    <w:p w14:paraId="4F16B631" w14:textId="77777777" w:rsidR="002C3C86" w:rsidRPr="002C3C86" w:rsidRDefault="002C3C86" w:rsidP="002C3C86">
      <w:pPr>
        <w:rPr>
          <w:lang w:val="ro-RO"/>
        </w:rPr>
      </w:pPr>
    </w:p>
    <w:p w14:paraId="3C12F994" w14:textId="6B67876C" w:rsidR="00932DC8" w:rsidRDefault="006601BF" w:rsidP="00884540">
      <w:pPr>
        <w:pStyle w:val="ListParagraph"/>
        <w:numPr>
          <w:ilvl w:val="0"/>
          <w:numId w:val="3"/>
        </w:numPr>
        <w:rPr>
          <w:rFonts w:ascii="Times New Roman" w:hAnsi="Times New Roman" w:cs="Times New Roman"/>
          <w:sz w:val="24"/>
          <w:szCs w:val="24"/>
          <w:lang w:val="ro-RO"/>
        </w:rPr>
      </w:pPr>
      <w:hyperlink r:id="rId19" w:history="1">
        <w:r w:rsidRPr="00C10A2B">
          <w:rPr>
            <w:rStyle w:val="Hyperlink"/>
            <w:rFonts w:ascii="Times New Roman" w:hAnsi="Times New Roman" w:cs="Times New Roman"/>
            <w:sz w:val="24"/>
            <w:szCs w:val="24"/>
            <w:lang w:val="ro-RO"/>
          </w:rPr>
          <w:t>http://pi.math.cornell.edu/~lipa/mec/lesson6.html</w:t>
        </w:r>
      </w:hyperlink>
    </w:p>
    <w:p w14:paraId="52B41B00" w14:textId="434CAEED" w:rsidR="006601BF" w:rsidRDefault="00DB0A75" w:rsidP="00884540">
      <w:pPr>
        <w:pStyle w:val="ListParagraph"/>
        <w:numPr>
          <w:ilvl w:val="0"/>
          <w:numId w:val="3"/>
        </w:numPr>
        <w:rPr>
          <w:rFonts w:ascii="Times New Roman" w:hAnsi="Times New Roman" w:cs="Times New Roman"/>
          <w:sz w:val="24"/>
          <w:szCs w:val="24"/>
          <w:lang w:val="ro-RO"/>
        </w:rPr>
      </w:pPr>
      <w:hyperlink r:id="rId20" w:history="1">
        <w:r w:rsidRPr="00C10A2B">
          <w:rPr>
            <w:rStyle w:val="Hyperlink"/>
            <w:rFonts w:ascii="Times New Roman" w:hAnsi="Times New Roman" w:cs="Times New Roman"/>
            <w:sz w:val="24"/>
            <w:szCs w:val="24"/>
            <w:lang w:val="ro-RO"/>
          </w:rPr>
          <w:t>https://www.arduino.cc/reference/en/libraries/tft/</w:t>
        </w:r>
      </w:hyperlink>
    </w:p>
    <w:p w14:paraId="166BBB85" w14:textId="43C2350D" w:rsidR="001B4276" w:rsidRDefault="00415BB6" w:rsidP="001B4276">
      <w:pPr>
        <w:pStyle w:val="ListParagraph"/>
        <w:numPr>
          <w:ilvl w:val="0"/>
          <w:numId w:val="3"/>
        </w:numPr>
        <w:rPr>
          <w:rFonts w:ascii="Times New Roman" w:hAnsi="Times New Roman" w:cs="Times New Roman"/>
          <w:sz w:val="24"/>
          <w:szCs w:val="24"/>
          <w:lang w:val="ro-RO"/>
        </w:rPr>
      </w:pPr>
      <w:hyperlink r:id="rId21" w:history="1">
        <w:r w:rsidRPr="00C10A2B">
          <w:rPr>
            <w:rStyle w:val="Hyperlink"/>
            <w:rFonts w:ascii="Times New Roman" w:hAnsi="Times New Roman" w:cs="Times New Roman"/>
            <w:sz w:val="24"/>
            <w:szCs w:val="24"/>
            <w:lang w:val="ro-RO"/>
          </w:rPr>
          <w:t>https://docs.arduino.cc/retired/getting-started-guides/TFT</w:t>
        </w:r>
      </w:hyperlink>
    </w:p>
    <w:p w14:paraId="559765D3" w14:textId="77777777" w:rsidR="00415BB6" w:rsidRPr="001B4276" w:rsidRDefault="00415BB6" w:rsidP="00415BB6">
      <w:pPr>
        <w:pStyle w:val="ListParagraph"/>
        <w:ind w:left="1080"/>
        <w:rPr>
          <w:rFonts w:ascii="Times New Roman" w:hAnsi="Times New Roman" w:cs="Times New Roman"/>
          <w:sz w:val="24"/>
          <w:szCs w:val="24"/>
          <w:lang w:val="ro-RO"/>
        </w:rPr>
      </w:pPr>
    </w:p>
    <w:sectPr w:rsidR="00415BB6" w:rsidRPr="001B42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04A8B"/>
    <w:multiLevelType w:val="hybridMultilevel"/>
    <w:tmpl w:val="43BE28D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67A1600C"/>
    <w:multiLevelType w:val="hybridMultilevel"/>
    <w:tmpl w:val="86B433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6B921280"/>
    <w:multiLevelType w:val="hybridMultilevel"/>
    <w:tmpl w:val="86B4338C"/>
    <w:lvl w:ilvl="0" w:tplc="547A44E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854567989">
    <w:abstractNumId w:val="2"/>
  </w:num>
  <w:num w:numId="2" w16cid:durableId="1966346004">
    <w:abstractNumId w:val="0"/>
  </w:num>
  <w:num w:numId="3" w16cid:durableId="17618734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0BA"/>
    <w:rsid w:val="00004251"/>
    <w:rsid w:val="00004A5D"/>
    <w:rsid w:val="000243F6"/>
    <w:rsid w:val="000400BA"/>
    <w:rsid w:val="00043982"/>
    <w:rsid w:val="000B1AEA"/>
    <w:rsid w:val="000B323F"/>
    <w:rsid w:val="001014DF"/>
    <w:rsid w:val="00124DFC"/>
    <w:rsid w:val="00161462"/>
    <w:rsid w:val="00166966"/>
    <w:rsid w:val="0018168E"/>
    <w:rsid w:val="001B4276"/>
    <w:rsid w:val="00206C09"/>
    <w:rsid w:val="00296490"/>
    <w:rsid w:val="002A1ABB"/>
    <w:rsid w:val="002C3C86"/>
    <w:rsid w:val="00340E4E"/>
    <w:rsid w:val="003E75A7"/>
    <w:rsid w:val="00414DD5"/>
    <w:rsid w:val="00415BB6"/>
    <w:rsid w:val="00436C1C"/>
    <w:rsid w:val="00453BAD"/>
    <w:rsid w:val="004618B1"/>
    <w:rsid w:val="0048223B"/>
    <w:rsid w:val="00483F79"/>
    <w:rsid w:val="004B0509"/>
    <w:rsid w:val="004D3483"/>
    <w:rsid w:val="004D3F85"/>
    <w:rsid w:val="00522812"/>
    <w:rsid w:val="005F411D"/>
    <w:rsid w:val="0061406B"/>
    <w:rsid w:val="006163D8"/>
    <w:rsid w:val="006362E7"/>
    <w:rsid w:val="006463A3"/>
    <w:rsid w:val="006601BF"/>
    <w:rsid w:val="00662690"/>
    <w:rsid w:val="00662A4C"/>
    <w:rsid w:val="006639D8"/>
    <w:rsid w:val="006D572B"/>
    <w:rsid w:val="00726F34"/>
    <w:rsid w:val="007328B8"/>
    <w:rsid w:val="00752370"/>
    <w:rsid w:val="007A20C2"/>
    <w:rsid w:val="007E44B7"/>
    <w:rsid w:val="00846AC8"/>
    <w:rsid w:val="00847E0F"/>
    <w:rsid w:val="00854177"/>
    <w:rsid w:val="00873676"/>
    <w:rsid w:val="00884540"/>
    <w:rsid w:val="008C6287"/>
    <w:rsid w:val="008E5297"/>
    <w:rsid w:val="00932DC8"/>
    <w:rsid w:val="00935499"/>
    <w:rsid w:val="009467E3"/>
    <w:rsid w:val="009743BE"/>
    <w:rsid w:val="009747BA"/>
    <w:rsid w:val="00983F61"/>
    <w:rsid w:val="009C5575"/>
    <w:rsid w:val="009E1F34"/>
    <w:rsid w:val="00A46348"/>
    <w:rsid w:val="00A50988"/>
    <w:rsid w:val="00A525D5"/>
    <w:rsid w:val="00A8754A"/>
    <w:rsid w:val="00AE0DF2"/>
    <w:rsid w:val="00B16025"/>
    <w:rsid w:val="00B21939"/>
    <w:rsid w:val="00C0713A"/>
    <w:rsid w:val="00C36B3B"/>
    <w:rsid w:val="00C54426"/>
    <w:rsid w:val="00C54A80"/>
    <w:rsid w:val="00CA1143"/>
    <w:rsid w:val="00CA5363"/>
    <w:rsid w:val="00CC4799"/>
    <w:rsid w:val="00CD56AD"/>
    <w:rsid w:val="00D1354B"/>
    <w:rsid w:val="00D319C4"/>
    <w:rsid w:val="00D63BFC"/>
    <w:rsid w:val="00D651A3"/>
    <w:rsid w:val="00DB0A75"/>
    <w:rsid w:val="00DC1154"/>
    <w:rsid w:val="00DE10F3"/>
    <w:rsid w:val="00E26C79"/>
    <w:rsid w:val="00E31E8D"/>
    <w:rsid w:val="00E82B81"/>
    <w:rsid w:val="00E87545"/>
    <w:rsid w:val="00E91750"/>
    <w:rsid w:val="00E957C6"/>
    <w:rsid w:val="00EB5322"/>
    <w:rsid w:val="00F15E1B"/>
    <w:rsid w:val="00F768EB"/>
    <w:rsid w:val="00F84860"/>
    <w:rsid w:val="00F85E57"/>
    <w:rsid w:val="00FC7C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7CB3"/>
  <w15:chartTrackingRefBased/>
  <w15:docId w15:val="{F305FA81-F5EE-45D1-BA56-BA7B8E8C3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6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6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2A4C"/>
    <w:pPr>
      <w:ind w:left="720"/>
      <w:contextualSpacing/>
    </w:pPr>
  </w:style>
  <w:style w:type="table" w:styleId="TableGrid">
    <w:name w:val="Table Grid"/>
    <w:basedOn w:val="TableNormal"/>
    <w:uiPriority w:val="39"/>
    <w:rsid w:val="00FC7CC5"/>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1BF"/>
    <w:rPr>
      <w:color w:val="0563C1" w:themeColor="hyperlink"/>
      <w:u w:val="single"/>
    </w:rPr>
  </w:style>
  <w:style w:type="character" w:styleId="UnresolvedMention">
    <w:name w:val="Unresolved Mention"/>
    <w:basedOn w:val="DefaultParagraphFont"/>
    <w:uiPriority w:val="99"/>
    <w:semiHidden/>
    <w:unhideWhenUsed/>
    <w:rsid w:val="006601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457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docs.arduino.cc/retired/getting-started-guides/TF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arduino.cc/reference/en/libraries/tf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pi.math.cornell.edu/~lipa/mec/lesson6.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1605</TotalTime>
  <Pages>6</Pages>
  <Words>582</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Ştefan Cătălin POPESCU</dc:creator>
  <cp:keywords/>
  <dc:description/>
  <cp:lastModifiedBy>Ştefan Cătălin POPESCU (108325)</cp:lastModifiedBy>
  <cp:revision>96</cp:revision>
  <dcterms:created xsi:type="dcterms:W3CDTF">2022-05-18T13:40:00Z</dcterms:created>
  <dcterms:modified xsi:type="dcterms:W3CDTF">2022-05-19T16:25:00Z</dcterms:modified>
</cp:coreProperties>
</file>